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7E3" w:rsidRDefault="005457E3" w:rsidP="005457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БАРРИКАДСКОГО СЕЛЬСКОГО ПОСЕЛЕНИЯ</w:t>
      </w:r>
    </w:p>
    <w:p w:rsidR="005457E3" w:rsidRDefault="005457E3" w:rsidP="005457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ИСИЛЬКУЛЬСКОГО МУНИЦИПАЛЬНОГО РАЙОНА </w:t>
      </w:r>
    </w:p>
    <w:p w:rsidR="005457E3" w:rsidRDefault="005457E3" w:rsidP="005457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ОМСКОЙ ОБЛАСТИ</w:t>
      </w:r>
    </w:p>
    <w:p w:rsidR="005457E3" w:rsidRDefault="005457E3" w:rsidP="00545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EB5E61">
        <w:rPr>
          <w:b/>
          <w:sz w:val="28"/>
          <w:szCs w:val="28"/>
        </w:rPr>
        <w:t>шестьдесят третья</w:t>
      </w:r>
      <w:r>
        <w:rPr>
          <w:b/>
          <w:sz w:val="28"/>
          <w:szCs w:val="28"/>
        </w:rPr>
        <w:t xml:space="preserve"> сессия </w:t>
      </w:r>
      <w:r w:rsidR="00066529">
        <w:rPr>
          <w:b/>
          <w:sz w:val="28"/>
          <w:szCs w:val="28"/>
        </w:rPr>
        <w:t>четверто</w:t>
      </w:r>
      <w:r>
        <w:rPr>
          <w:b/>
          <w:sz w:val="28"/>
          <w:szCs w:val="28"/>
        </w:rPr>
        <w:t>го созыва)</w:t>
      </w:r>
    </w:p>
    <w:p w:rsidR="005457E3" w:rsidRDefault="005457E3" w:rsidP="005457E3">
      <w:pPr>
        <w:jc w:val="center"/>
        <w:rPr>
          <w:b/>
          <w:sz w:val="32"/>
          <w:szCs w:val="32"/>
        </w:rPr>
      </w:pPr>
    </w:p>
    <w:p w:rsidR="005457E3" w:rsidRDefault="005457E3" w:rsidP="00905968">
      <w:pPr>
        <w:jc w:val="center"/>
        <w:rPr>
          <w:color w:val="000000"/>
        </w:rPr>
      </w:pPr>
      <w:r>
        <w:rPr>
          <w:b/>
          <w:sz w:val="28"/>
          <w:szCs w:val="28"/>
        </w:rPr>
        <w:t>Р Е Ш Е Н И Е</w:t>
      </w:r>
      <w:r w:rsidR="00066529">
        <w:rPr>
          <w:b/>
          <w:sz w:val="28"/>
          <w:szCs w:val="28"/>
        </w:rPr>
        <w:t xml:space="preserve"> </w:t>
      </w:r>
    </w:p>
    <w:p w:rsidR="005457E3" w:rsidRDefault="00905968" w:rsidP="00545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29</w:t>
      </w:r>
      <w:r w:rsidR="005457E3">
        <w:rPr>
          <w:color w:val="000000"/>
          <w:sz w:val="28"/>
          <w:szCs w:val="28"/>
        </w:rPr>
        <w:t>.0</w:t>
      </w:r>
      <w:r w:rsidR="00EB5E61">
        <w:rPr>
          <w:color w:val="000000"/>
          <w:sz w:val="28"/>
          <w:szCs w:val="28"/>
        </w:rPr>
        <w:t>7</w:t>
      </w:r>
      <w:r w:rsidR="005457E3">
        <w:rPr>
          <w:color w:val="000000"/>
          <w:sz w:val="28"/>
          <w:szCs w:val="28"/>
        </w:rPr>
        <w:t>.20</w:t>
      </w:r>
      <w:r w:rsidR="00066529">
        <w:rPr>
          <w:color w:val="000000"/>
          <w:sz w:val="28"/>
          <w:szCs w:val="28"/>
        </w:rPr>
        <w:t>2</w:t>
      </w:r>
      <w:r w:rsidR="00EB5E61">
        <w:rPr>
          <w:color w:val="000000"/>
          <w:sz w:val="28"/>
          <w:szCs w:val="28"/>
        </w:rPr>
        <w:t>4</w:t>
      </w:r>
      <w:r w:rsidR="005457E3">
        <w:rPr>
          <w:color w:val="000000"/>
          <w:sz w:val="28"/>
          <w:szCs w:val="28"/>
        </w:rPr>
        <w:t xml:space="preserve"> г.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№37</w:t>
      </w:r>
    </w:p>
    <w:p w:rsidR="005457E3" w:rsidRDefault="005457E3" w:rsidP="00545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Баррикада</w:t>
      </w:r>
    </w:p>
    <w:p w:rsidR="005457E3" w:rsidRDefault="005457E3" w:rsidP="005457E3">
      <w:pPr>
        <w:rPr>
          <w:color w:val="000000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5457E3" w:rsidTr="005457E3">
        <w:tc>
          <w:tcPr>
            <w:tcW w:w="9464" w:type="dxa"/>
            <w:hideMark/>
          </w:tcPr>
          <w:p w:rsidR="005457E3" w:rsidRDefault="005457E3" w:rsidP="00EB5E6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 внесении изменений в Решение Совета Баррикадского сельского поселения от </w:t>
            </w:r>
            <w:r w:rsidR="00EB5E61">
              <w:rPr>
                <w:color w:val="000000"/>
                <w:sz w:val="28"/>
                <w:szCs w:val="28"/>
                <w:lang w:eastAsia="en-US"/>
              </w:rPr>
              <w:t>28</w:t>
            </w:r>
            <w:r w:rsidR="00EB5E61">
              <w:rPr>
                <w:sz w:val="28"/>
                <w:szCs w:val="28"/>
                <w:lang w:eastAsia="en-US"/>
              </w:rPr>
              <w:t>.02.2024 №8</w:t>
            </w:r>
            <w:r>
              <w:rPr>
                <w:sz w:val="28"/>
                <w:szCs w:val="28"/>
                <w:lang w:eastAsia="en-US"/>
              </w:rPr>
              <w:t xml:space="preserve"> «</w:t>
            </w:r>
            <w:r w:rsidR="00EB5E61" w:rsidRPr="00EB5E61">
              <w:rPr>
                <w:sz w:val="28"/>
                <w:szCs w:val="28"/>
                <w:lang w:eastAsia="en-US"/>
              </w:rPr>
              <w:t>О Порядке формирования и использования бюджетных ассигнований дор</w:t>
            </w:r>
            <w:bookmarkStart w:id="0" w:name="_GoBack"/>
            <w:bookmarkEnd w:id="0"/>
            <w:r w:rsidR="00EB5E61" w:rsidRPr="00EB5E61">
              <w:rPr>
                <w:sz w:val="28"/>
                <w:szCs w:val="28"/>
                <w:lang w:eastAsia="en-US"/>
              </w:rPr>
              <w:t>ожного фонда Баррикадского сельского поселения Исилькульского муниципального района Омской области</w:t>
            </w:r>
            <w:r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5457E3" w:rsidRDefault="005457E3" w:rsidP="005457E3">
      <w:pPr>
        <w:pStyle w:val="a3"/>
        <w:ind w:left="768"/>
        <w:rPr>
          <w:sz w:val="28"/>
          <w:szCs w:val="28"/>
        </w:rPr>
      </w:pPr>
    </w:p>
    <w:p w:rsidR="005457E3" w:rsidRDefault="001B7605" w:rsidP="00202EC8">
      <w:pPr>
        <w:ind w:firstLine="408"/>
        <w:rPr>
          <w:sz w:val="28"/>
          <w:szCs w:val="28"/>
        </w:rPr>
      </w:pPr>
      <w:r w:rsidRPr="001B7605">
        <w:rPr>
          <w:bCs/>
          <w:sz w:val="28"/>
          <w:szCs w:val="28"/>
        </w:rPr>
        <w:t xml:space="preserve">Рассмотрев </w:t>
      </w:r>
      <w:r w:rsidR="00EB5E61">
        <w:rPr>
          <w:bCs/>
          <w:sz w:val="28"/>
          <w:szCs w:val="28"/>
        </w:rPr>
        <w:t xml:space="preserve">протест </w:t>
      </w:r>
      <w:proofErr w:type="spellStart"/>
      <w:r w:rsidRPr="001B7605">
        <w:rPr>
          <w:bCs/>
          <w:sz w:val="28"/>
          <w:szCs w:val="28"/>
        </w:rPr>
        <w:t>Исилькульс</w:t>
      </w:r>
      <w:r w:rsidR="00066529">
        <w:rPr>
          <w:bCs/>
          <w:sz w:val="28"/>
          <w:szCs w:val="28"/>
        </w:rPr>
        <w:t>кой</w:t>
      </w:r>
      <w:proofErr w:type="spellEnd"/>
      <w:r w:rsidR="00066529">
        <w:rPr>
          <w:bCs/>
          <w:sz w:val="28"/>
          <w:szCs w:val="28"/>
        </w:rPr>
        <w:t xml:space="preserve"> межрайонной прокуратуры от 2</w:t>
      </w:r>
      <w:r w:rsidR="00EB5E61">
        <w:rPr>
          <w:bCs/>
          <w:sz w:val="28"/>
          <w:szCs w:val="28"/>
        </w:rPr>
        <w:t>8.06</w:t>
      </w:r>
      <w:r w:rsidR="00066529">
        <w:rPr>
          <w:bCs/>
          <w:sz w:val="28"/>
          <w:szCs w:val="28"/>
        </w:rPr>
        <w:t>.202</w:t>
      </w:r>
      <w:r w:rsidR="00EB5E61">
        <w:rPr>
          <w:bCs/>
          <w:sz w:val="28"/>
          <w:szCs w:val="28"/>
        </w:rPr>
        <w:t>4</w:t>
      </w:r>
      <w:r w:rsidRPr="001B7605">
        <w:rPr>
          <w:bCs/>
          <w:sz w:val="28"/>
          <w:szCs w:val="28"/>
        </w:rPr>
        <w:t xml:space="preserve"> № </w:t>
      </w:r>
      <w:r w:rsidR="00066529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-0</w:t>
      </w:r>
      <w:r w:rsidR="00EB5E6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-20</w:t>
      </w:r>
      <w:r w:rsidR="00066529">
        <w:rPr>
          <w:bCs/>
          <w:sz w:val="28"/>
          <w:szCs w:val="28"/>
        </w:rPr>
        <w:t>2</w:t>
      </w:r>
      <w:r w:rsidR="00EB5E61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/4</w:t>
      </w:r>
      <w:r w:rsidR="00EB5E61">
        <w:rPr>
          <w:bCs/>
          <w:sz w:val="28"/>
          <w:szCs w:val="28"/>
        </w:rPr>
        <w:t>36</w:t>
      </w:r>
      <w:r w:rsidRPr="001B7605">
        <w:rPr>
          <w:bCs/>
          <w:sz w:val="28"/>
          <w:szCs w:val="28"/>
        </w:rPr>
        <w:t>,</w:t>
      </w:r>
      <w:r w:rsidR="005457E3">
        <w:rPr>
          <w:sz w:val="28"/>
          <w:szCs w:val="28"/>
        </w:rPr>
        <w:t xml:space="preserve"> </w:t>
      </w:r>
      <w:r w:rsidR="009C13FD" w:rsidRPr="009C13FD">
        <w:rPr>
          <w:sz w:val="28"/>
          <w:szCs w:val="28"/>
        </w:rPr>
        <w:t xml:space="preserve">в соответствии </w:t>
      </w:r>
      <w:r w:rsidR="00EB5E61" w:rsidRPr="00EB5E61">
        <w:rPr>
          <w:sz w:val="28"/>
          <w:szCs w:val="28"/>
        </w:rPr>
        <w:t>со статьей 179.4 Бюджетного кодекса Российской Федерации,</w:t>
      </w:r>
      <w:r w:rsidR="009C13FD" w:rsidRPr="009C13FD">
        <w:rPr>
          <w:sz w:val="28"/>
          <w:szCs w:val="28"/>
        </w:rPr>
        <w:t xml:space="preserve"> </w:t>
      </w:r>
      <w:r w:rsidR="009C13FD">
        <w:rPr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="005457E3">
        <w:rPr>
          <w:sz w:val="28"/>
          <w:szCs w:val="28"/>
        </w:rPr>
        <w:t xml:space="preserve">Уставом Баррикадского сельского поселения Исилькульского муниципального района Омской области, Совет Баррикадского сельского поселения Исилькульского муниципального района Омской области </w:t>
      </w:r>
      <w:r w:rsidR="005457E3">
        <w:rPr>
          <w:b/>
          <w:sz w:val="28"/>
          <w:szCs w:val="28"/>
        </w:rPr>
        <w:t>РЕШИЛ:</w:t>
      </w:r>
    </w:p>
    <w:p w:rsidR="00CB367C" w:rsidRPr="00202EC8" w:rsidRDefault="00407213" w:rsidP="00202E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02EC8">
        <w:rPr>
          <w:sz w:val="28"/>
          <w:szCs w:val="28"/>
        </w:rPr>
        <w:t>1.</w:t>
      </w:r>
      <w:r w:rsidR="005457E3" w:rsidRPr="00202EC8">
        <w:rPr>
          <w:sz w:val="28"/>
          <w:szCs w:val="28"/>
        </w:rPr>
        <w:t xml:space="preserve">Внести изменение в Решение Совета Баррикадского сельского поселения </w:t>
      </w:r>
      <w:r w:rsidR="005457E3" w:rsidRPr="00202EC8">
        <w:rPr>
          <w:color w:val="000000"/>
          <w:sz w:val="28"/>
          <w:szCs w:val="28"/>
        </w:rPr>
        <w:t xml:space="preserve">от </w:t>
      </w:r>
      <w:r w:rsidR="00EB5E61" w:rsidRPr="00EB5E61">
        <w:rPr>
          <w:sz w:val="28"/>
          <w:szCs w:val="28"/>
        </w:rPr>
        <w:t>28.02.2024 №8 «О Порядке формирования и использования бюджетных ассигнований дорожного фонда Баррикадского сельского поселения Исилькульского муниципального района Омской области»</w:t>
      </w:r>
      <w:r w:rsidR="005457E3" w:rsidRPr="00202EC8">
        <w:rPr>
          <w:sz w:val="28"/>
          <w:szCs w:val="28"/>
        </w:rPr>
        <w:t xml:space="preserve"> </w:t>
      </w:r>
    </w:p>
    <w:p w:rsidR="009C13FD" w:rsidRDefault="00407213" w:rsidP="009C13F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02EC8">
        <w:rPr>
          <w:sz w:val="28"/>
          <w:szCs w:val="28"/>
        </w:rPr>
        <w:t>1.1</w:t>
      </w:r>
      <w:r w:rsidR="005457E3" w:rsidRPr="00202EC8">
        <w:rPr>
          <w:sz w:val="28"/>
          <w:szCs w:val="28"/>
        </w:rPr>
        <w:t xml:space="preserve"> </w:t>
      </w:r>
      <w:r w:rsidR="00CB367C" w:rsidRPr="00202EC8">
        <w:rPr>
          <w:sz w:val="28"/>
          <w:szCs w:val="28"/>
        </w:rPr>
        <w:t xml:space="preserve">Внести в </w:t>
      </w:r>
      <w:r w:rsidR="00EB5E61" w:rsidRPr="00EB5E61">
        <w:rPr>
          <w:sz w:val="28"/>
          <w:szCs w:val="28"/>
        </w:rPr>
        <w:t>Поряд</w:t>
      </w:r>
      <w:r w:rsidR="00EB5E61">
        <w:rPr>
          <w:sz w:val="28"/>
          <w:szCs w:val="28"/>
        </w:rPr>
        <w:t>о</w:t>
      </w:r>
      <w:r w:rsidR="00EB5E61" w:rsidRPr="00EB5E61">
        <w:rPr>
          <w:sz w:val="28"/>
          <w:szCs w:val="28"/>
        </w:rPr>
        <w:t>к формирования и использования бюджетных ассигнований дорожного фонда Баррикадского сельского поселения Исилькульского муниципального района Омской области</w:t>
      </w:r>
      <w:r w:rsidR="00CB367C" w:rsidRPr="00202EC8">
        <w:rPr>
          <w:sz w:val="28"/>
          <w:szCs w:val="28"/>
        </w:rPr>
        <w:t xml:space="preserve"> следующие изменения</w:t>
      </w:r>
      <w:r w:rsidR="009C13FD" w:rsidRPr="009C13FD">
        <w:rPr>
          <w:sz w:val="28"/>
          <w:szCs w:val="28"/>
        </w:rPr>
        <w:t>:</w:t>
      </w:r>
    </w:p>
    <w:p w:rsidR="00065C5D" w:rsidRDefault="009C13FD" w:rsidP="009C13F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C13FD">
        <w:rPr>
          <w:sz w:val="28"/>
          <w:szCs w:val="28"/>
        </w:rPr>
        <w:t xml:space="preserve"> 1.</w:t>
      </w:r>
      <w:r w:rsidR="00065C5D">
        <w:rPr>
          <w:sz w:val="28"/>
          <w:szCs w:val="28"/>
        </w:rPr>
        <w:t>2</w:t>
      </w:r>
      <w:r w:rsidRPr="009C13FD">
        <w:rPr>
          <w:sz w:val="28"/>
          <w:szCs w:val="28"/>
        </w:rPr>
        <w:t xml:space="preserve">. </w:t>
      </w:r>
      <w:r w:rsidR="00065C5D">
        <w:rPr>
          <w:sz w:val="28"/>
          <w:szCs w:val="28"/>
        </w:rPr>
        <w:t>пункт</w:t>
      </w:r>
      <w:r w:rsidR="00211B4C">
        <w:rPr>
          <w:sz w:val="28"/>
          <w:szCs w:val="28"/>
        </w:rPr>
        <w:t xml:space="preserve"> 1. Главы</w:t>
      </w:r>
      <w:r w:rsidR="00065C5D">
        <w:rPr>
          <w:sz w:val="28"/>
          <w:szCs w:val="28"/>
        </w:rPr>
        <w:t xml:space="preserve"> </w:t>
      </w:r>
      <w:r w:rsidR="00211B4C">
        <w:rPr>
          <w:sz w:val="28"/>
          <w:szCs w:val="28"/>
        </w:rPr>
        <w:t>2 Порядка</w:t>
      </w:r>
      <w:r w:rsidRPr="009C13FD">
        <w:rPr>
          <w:sz w:val="28"/>
          <w:szCs w:val="28"/>
        </w:rPr>
        <w:t xml:space="preserve"> </w:t>
      </w:r>
      <w:r w:rsidR="00065C5D">
        <w:rPr>
          <w:sz w:val="28"/>
          <w:szCs w:val="28"/>
        </w:rPr>
        <w:t>изложить в</w:t>
      </w:r>
      <w:r w:rsidRPr="009C13FD">
        <w:rPr>
          <w:sz w:val="28"/>
          <w:szCs w:val="28"/>
        </w:rPr>
        <w:t xml:space="preserve"> следующе</w:t>
      </w:r>
      <w:r w:rsidR="00065C5D">
        <w:rPr>
          <w:sz w:val="28"/>
          <w:szCs w:val="28"/>
        </w:rPr>
        <w:t>й редакции</w:t>
      </w:r>
      <w:r w:rsidRPr="009C13FD">
        <w:rPr>
          <w:sz w:val="28"/>
          <w:szCs w:val="28"/>
        </w:rPr>
        <w:t>:</w:t>
      </w:r>
    </w:p>
    <w:p w:rsidR="00211B4C" w:rsidRPr="00211B4C" w:rsidRDefault="009C13FD" w:rsidP="00211B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13FD">
        <w:rPr>
          <w:sz w:val="28"/>
          <w:szCs w:val="28"/>
        </w:rPr>
        <w:t xml:space="preserve"> «</w:t>
      </w:r>
      <w:r w:rsidR="00211B4C">
        <w:rPr>
          <w:sz w:val="28"/>
          <w:szCs w:val="28"/>
        </w:rPr>
        <w:t>1.</w:t>
      </w:r>
      <w:r w:rsidR="00211B4C" w:rsidRPr="00211B4C">
        <w:rPr>
          <w:sz w:val="28"/>
          <w:szCs w:val="28"/>
        </w:rPr>
        <w:t>Объем бюджетных ассигнований муниципального дорожного фонда утверждается решением Совета Баррикадского сельского поселения Исилькульского муниципального района Омской области о бюджете Баррикадского сельского поселения Исилькульского муниципального района Омской области на очередной финансовый год (очередной финансовый год и плановый период) в размере не менее прогнозируемого объема доходов бюджета Баррикадского сельского поселения Исилькульского муниципального района Омской области установленных решением Совета Баррикадского сельского поселения Исилькульского муниципального района Омской области, указанным в абзаце первом настоящего пункта, от:</w:t>
      </w:r>
    </w:p>
    <w:p w:rsidR="00211B4C" w:rsidRPr="00211B4C" w:rsidRDefault="00211B4C" w:rsidP="00211B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1B4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211B4C">
        <w:rPr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211B4C">
        <w:rPr>
          <w:sz w:val="28"/>
          <w:szCs w:val="28"/>
        </w:rPr>
        <w:t>инжекторных</w:t>
      </w:r>
      <w:proofErr w:type="spellEnd"/>
      <w:r w:rsidRPr="00211B4C">
        <w:rPr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211B4C" w:rsidRPr="00211B4C" w:rsidRDefault="00211B4C" w:rsidP="00211B4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211B4C">
        <w:rPr>
          <w:sz w:val="28"/>
          <w:szCs w:val="28"/>
        </w:rPr>
        <w:t>доходов местных бюджетов от транспортного налога (если законом субъекта Российской Федерации установлены единые нормативы отчислений от транспортного налога в местные бюджеты);</w:t>
      </w:r>
    </w:p>
    <w:p w:rsidR="00211B4C" w:rsidRPr="00211B4C" w:rsidRDefault="00211B4C" w:rsidP="00211B4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11B4C">
        <w:rPr>
          <w:sz w:val="28"/>
          <w:szCs w:val="28"/>
        </w:rPr>
        <w:t>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211B4C" w:rsidRPr="00211B4C" w:rsidRDefault="00211B4C" w:rsidP="00211B4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11B4C">
        <w:rPr>
          <w:sz w:val="28"/>
          <w:szCs w:val="28"/>
        </w:rPr>
        <w:t>доходов местных бюджетов от штрафов за нарушение правил движения тяжеловесного и (или) крупногабаритного транспортного средства;</w:t>
      </w:r>
    </w:p>
    <w:p w:rsidR="009C13FD" w:rsidRDefault="00211B4C" w:rsidP="00211B4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11B4C">
        <w:rPr>
          <w:sz w:val="28"/>
          <w:szCs w:val="28"/>
        </w:rPr>
        <w:t>иных поступлений в местный бюджет, утвержденных решением представительного органа муниципального образования, предусматривающим создание муниципального дорожного фонда.</w:t>
      </w:r>
      <w:r w:rsidR="009C13FD" w:rsidRPr="009C13FD">
        <w:rPr>
          <w:sz w:val="28"/>
          <w:szCs w:val="28"/>
        </w:rPr>
        <w:t>».</w:t>
      </w:r>
    </w:p>
    <w:p w:rsidR="009C13FD" w:rsidRPr="009C13FD" w:rsidRDefault="009C13FD" w:rsidP="009C13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13FD">
        <w:rPr>
          <w:sz w:val="28"/>
          <w:szCs w:val="28"/>
        </w:rPr>
        <w:t xml:space="preserve">2. </w:t>
      </w:r>
      <w:r w:rsidR="00211B4C" w:rsidRPr="00211B4C">
        <w:rPr>
          <w:sz w:val="28"/>
          <w:szCs w:val="28"/>
        </w:rPr>
        <w:t>Настоящее Решение опубликовать (обнародовать), разместить на официальном сайте Баррикадского сельского поселения Исилькульского муниципального района Омской области в сети «Интернет».</w:t>
      </w:r>
    </w:p>
    <w:p w:rsidR="005457E3" w:rsidRDefault="005457E3" w:rsidP="005457E3">
      <w:pPr>
        <w:jc w:val="both"/>
        <w:rPr>
          <w:sz w:val="28"/>
          <w:szCs w:val="28"/>
        </w:rPr>
      </w:pPr>
    </w:p>
    <w:p w:rsidR="00211B4C" w:rsidRDefault="00211B4C" w:rsidP="005457E3">
      <w:pPr>
        <w:jc w:val="both"/>
        <w:rPr>
          <w:sz w:val="28"/>
          <w:szCs w:val="28"/>
        </w:rPr>
      </w:pPr>
    </w:p>
    <w:p w:rsidR="00521566" w:rsidRPr="00521566" w:rsidRDefault="00065C5D" w:rsidP="005215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21566" w:rsidRPr="00521566">
        <w:rPr>
          <w:sz w:val="28"/>
          <w:szCs w:val="28"/>
        </w:rPr>
        <w:t>редседател</w:t>
      </w:r>
      <w:r w:rsidR="00BA0B2B">
        <w:rPr>
          <w:sz w:val="28"/>
          <w:szCs w:val="28"/>
        </w:rPr>
        <w:t>ь</w:t>
      </w:r>
      <w:r w:rsidR="00521566" w:rsidRPr="00521566">
        <w:rPr>
          <w:sz w:val="28"/>
          <w:szCs w:val="28"/>
        </w:rPr>
        <w:t xml:space="preserve"> Совета</w:t>
      </w:r>
    </w:p>
    <w:p w:rsidR="00521566" w:rsidRDefault="00521566" w:rsidP="0052156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21566">
        <w:rPr>
          <w:sz w:val="28"/>
          <w:szCs w:val="28"/>
        </w:rPr>
        <w:t xml:space="preserve">Баррикадского сельского поселения                             </w:t>
      </w:r>
      <w:r w:rsidR="00BA0B2B">
        <w:rPr>
          <w:sz w:val="28"/>
          <w:szCs w:val="28"/>
        </w:rPr>
        <w:t xml:space="preserve">    </w:t>
      </w:r>
      <w:r w:rsidRPr="00521566">
        <w:rPr>
          <w:sz w:val="28"/>
          <w:szCs w:val="28"/>
        </w:rPr>
        <w:t xml:space="preserve">     </w:t>
      </w:r>
      <w:r w:rsidR="00BA0B2B">
        <w:rPr>
          <w:sz w:val="28"/>
          <w:szCs w:val="28"/>
        </w:rPr>
        <w:t>Л.И.</w:t>
      </w:r>
      <w:r w:rsidR="00211B4C">
        <w:rPr>
          <w:sz w:val="28"/>
          <w:szCs w:val="28"/>
        </w:rPr>
        <w:t xml:space="preserve"> </w:t>
      </w:r>
      <w:r w:rsidR="00BA0B2B">
        <w:rPr>
          <w:sz w:val="28"/>
          <w:szCs w:val="28"/>
        </w:rPr>
        <w:t>Шеина</w:t>
      </w:r>
    </w:p>
    <w:p w:rsidR="00521566" w:rsidRPr="00521566" w:rsidRDefault="00521566" w:rsidP="0052156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21566" w:rsidRPr="00521566" w:rsidRDefault="00521566" w:rsidP="0052156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21566" w:rsidRPr="00521566" w:rsidRDefault="00521566" w:rsidP="0052156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21566">
        <w:rPr>
          <w:sz w:val="28"/>
          <w:szCs w:val="28"/>
        </w:rPr>
        <w:t>Глава Баррикадского сельского поселения</w:t>
      </w:r>
      <w:r w:rsidRPr="00521566">
        <w:rPr>
          <w:sz w:val="28"/>
          <w:szCs w:val="28"/>
        </w:rPr>
        <w:tab/>
      </w:r>
      <w:r w:rsidRPr="00521566">
        <w:rPr>
          <w:sz w:val="28"/>
          <w:szCs w:val="28"/>
        </w:rPr>
        <w:tab/>
      </w:r>
      <w:r w:rsidRPr="00521566">
        <w:rPr>
          <w:sz w:val="28"/>
          <w:szCs w:val="28"/>
        </w:rPr>
        <w:tab/>
      </w:r>
      <w:r w:rsidR="00BA0B2B">
        <w:rPr>
          <w:sz w:val="28"/>
          <w:szCs w:val="28"/>
        </w:rPr>
        <w:t>А.Е.</w:t>
      </w:r>
      <w:r w:rsidR="00211B4C">
        <w:rPr>
          <w:sz w:val="28"/>
          <w:szCs w:val="28"/>
        </w:rPr>
        <w:t xml:space="preserve"> </w:t>
      </w:r>
      <w:r w:rsidR="00BA0B2B">
        <w:rPr>
          <w:sz w:val="28"/>
          <w:szCs w:val="28"/>
        </w:rPr>
        <w:t>Бургардт</w:t>
      </w:r>
    </w:p>
    <w:p w:rsidR="00521566" w:rsidRPr="00521566" w:rsidRDefault="00521566" w:rsidP="00521566">
      <w:pPr>
        <w:widowControl w:val="0"/>
        <w:autoSpaceDE w:val="0"/>
        <w:autoSpaceDN w:val="0"/>
        <w:adjustRightInd w:val="0"/>
        <w:ind w:left="-567"/>
        <w:rPr>
          <w:sz w:val="28"/>
          <w:szCs w:val="28"/>
        </w:rPr>
      </w:pPr>
    </w:p>
    <w:p w:rsidR="00714C6B" w:rsidRDefault="00714C6B" w:rsidP="005457E3">
      <w:pPr>
        <w:jc w:val="both"/>
        <w:rPr>
          <w:sz w:val="28"/>
          <w:szCs w:val="28"/>
        </w:rPr>
      </w:pPr>
    </w:p>
    <w:sectPr w:rsidR="00714C6B" w:rsidSect="00202E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275D1"/>
    <w:multiLevelType w:val="hybridMultilevel"/>
    <w:tmpl w:val="DAA6963E"/>
    <w:lvl w:ilvl="0" w:tplc="E9F6292C">
      <w:start w:val="1"/>
      <w:numFmt w:val="decimal"/>
      <w:lvlText w:val="%1."/>
      <w:lvlJc w:val="left"/>
      <w:pPr>
        <w:ind w:left="80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7E3"/>
    <w:rsid w:val="000501E6"/>
    <w:rsid w:val="00065C5D"/>
    <w:rsid w:val="00066529"/>
    <w:rsid w:val="00126073"/>
    <w:rsid w:val="00136089"/>
    <w:rsid w:val="001B7605"/>
    <w:rsid w:val="00202EC8"/>
    <w:rsid w:val="00211B4C"/>
    <w:rsid w:val="00253298"/>
    <w:rsid w:val="00264524"/>
    <w:rsid w:val="002A241A"/>
    <w:rsid w:val="002B7F26"/>
    <w:rsid w:val="002D13DC"/>
    <w:rsid w:val="00304882"/>
    <w:rsid w:val="00407213"/>
    <w:rsid w:val="00431C11"/>
    <w:rsid w:val="00455BFB"/>
    <w:rsid w:val="00521566"/>
    <w:rsid w:val="005457E3"/>
    <w:rsid w:val="00591B7F"/>
    <w:rsid w:val="005C4C02"/>
    <w:rsid w:val="006A2DD7"/>
    <w:rsid w:val="00714C6B"/>
    <w:rsid w:val="00767C2B"/>
    <w:rsid w:val="00770168"/>
    <w:rsid w:val="008909A2"/>
    <w:rsid w:val="008B6753"/>
    <w:rsid w:val="008C540F"/>
    <w:rsid w:val="00905968"/>
    <w:rsid w:val="009C13FD"/>
    <w:rsid w:val="009E6BF6"/>
    <w:rsid w:val="00A2616C"/>
    <w:rsid w:val="00A6579A"/>
    <w:rsid w:val="00B2509B"/>
    <w:rsid w:val="00B614FC"/>
    <w:rsid w:val="00BA0B2B"/>
    <w:rsid w:val="00BD6720"/>
    <w:rsid w:val="00C109D9"/>
    <w:rsid w:val="00CB367C"/>
    <w:rsid w:val="00EB5E61"/>
    <w:rsid w:val="00F7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44FE"/>
  <w15:docId w15:val="{A0A8C5DC-C8E3-45C1-BD71-EA6D7BB7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7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7E3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545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B7605"/>
    <w:rPr>
      <w:color w:val="0000FF"/>
      <w:u w:val="single"/>
    </w:rPr>
  </w:style>
  <w:style w:type="character" w:customStyle="1" w:styleId="blk">
    <w:name w:val="blk"/>
    <w:basedOn w:val="a0"/>
    <w:rsid w:val="001B7605"/>
  </w:style>
  <w:style w:type="paragraph" w:styleId="a6">
    <w:name w:val="Balloon Text"/>
    <w:basedOn w:val="a"/>
    <w:link w:val="a7"/>
    <w:uiPriority w:val="99"/>
    <w:semiHidden/>
    <w:unhideWhenUsed/>
    <w:rsid w:val="005215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156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211B4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2022-06-01T08:52:00Z</cp:lastPrinted>
  <dcterms:created xsi:type="dcterms:W3CDTF">2019-05-22T11:52:00Z</dcterms:created>
  <dcterms:modified xsi:type="dcterms:W3CDTF">2024-07-29T11:50:00Z</dcterms:modified>
</cp:coreProperties>
</file>