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CD" w:rsidRPr="00E12031" w:rsidRDefault="002125CD" w:rsidP="00E12031">
      <w:pPr>
        <w:ind w:left="-426"/>
        <w:jc w:val="center"/>
        <w:rPr>
          <w:b/>
          <w:sz w:val="26"/>
          <w:szCs w:val="26"/>
        </w:rPr>
      </w:pPr>
      <w:r w:rsidRPr="00E12031">
        <w:rPr>
          <w:b/>
          <w:sz w:val="26"/>
          <w:szCs w:val="26"/>
        </w:rPr>
        <w:t xml:space="preserve">СОВЕТ </w:t>
      </w:r>
      <w:r w:rsidR="00244B45" w:rsidRPr="00E12031">
        <w:rPr>
          <w:b/>
          <w:sz w:val="26"/>
          <w:szCs w:val="26"/>
        </w:rPr>
        <w:t>БАРРИКАДСКОГО</w:t>
      </w:r>
      <w:r w:rsidRPr="00E12031">
        <w:rPr>
          <w:b/>
          <w:sz w:val="26"/>
          <w:szCs w:val="26"/>
        </w:rPr>
        <w:t xml:space="preserve"> СЕЛЬСКОГО ПОСЕЛЕНИЯ</w:t>
      </w:r>
    </w:p>
    <w:p w:rsidR="00E12031" w:rsidRDefault="002125CD" w:rsidP="002125CD">
      <w:pPr>
        <w:jc w:val="center"/>
        <w:rPr>
          <w:b/>
          <w:sz w:val="26"/>
          <w:szCs w:val="26"/>
        </w:rPr>
      </w:pPr>
      <w:r w:rsidRPr="00E12031">
        <w:rPr>
          <w:b/>
          <w:sz w:val="26"/>
          <w:szCs w:val="26"/>
        </w:rPr>
        <w:t>ИСИЛЬКУЛЬСКОГО МУНИЦИПАЛЬНОГО РАЙОНА</w:t>
      </w:r>
      <w:r w:rsidR="00A27BD6" w:rsidRPr="00E12031">
        <w:rPr>
          <w:b/>
          <w:sz w:val="26"/>
          <w:szCs w:val="26"/>
        </w:rPr>
        <w:t xml:space="preserve"> </w:t>
      </w:r>
    </w:p>
    <w:p w:rsidR="002125CD" w:rsidRPr="00E12031" w:rsidRDefault="002125CD" w:rsidP="002125CD">
      <w:pPr>
        <w:jc w:val="center"/>
        <w:rPr>
          <w:b/>
          <w:sz w:val="26"/>
          <w:szCs w:val="26"/>
        </w:rPr>
      </w:pPr>
      <w:r w:rsidRPr="00E12031">
        <w:rPr>
          <w:b/>
          <w:sz w:val="26"/>
          <w:szCs w:val="26"/>
        </w:rPr>
        <w:t>ОМСКОЙ ОБЛАСТИ</w:t>
      </w:r>
    </w:p>
    <w:p w:rsidR="00477DCB" w:rsidRPr="00FB5592" w:rsidRDefault="00E12031" w:rsidP="002125CD">
      <w:pPr>
        <w:jc w:val="center"/>
        <w:rPr>
          <w:sz w:val="26"/>
          <w:szCs w:val="26"/>
        </w:rPr>
      </w:pPr>
      <w:r>
        <w:rPr>
          <w:b/>
        </w:rPr>
        <w:t>(</w:t>
      </w:r>
      <w:r w:rsidR="00106F1B">
        <w:rPr>
          <w:b/>
        </w:rPr>
        <w:t xml:space="preserve">пятьдесят </w:t>
      </w:r>
      <w:r w:rsidR="00EF520F">
        <w:rPr>
          <w:b/>
        </w:rPr>
        <w:t>восьм</w:t>
      </w:r>
      <w:r w:rsidR="00106F1B">
        <w:rPr>
          <w:b/>
        </w:rPr>
        <w:t>ая</w:t>
      </w:r>
      <w:r w:rsidR="002852CE">
        <w:rPr>
          <w:b/>
        </w:rPr>
        <w:t xml:space="preserve"> </w:t>
      </w:r>
      <w:r w:rsidRPr="008041F8">
        <w:rPr>
          <w:b/>
        </w:rPr>
        <w:t xml:space="preserve">сессия </w:t>
      </w:r>
      <w:r w:rsidR="00AA2AC7">
        <w:rPr>
          <w:b/>
        </w:rPr>
        <w:t>четверто</w:t>
      </w:r>
      <w:r w:rsidRPr="008041F8">
        <w:rPr>
          <w:b/>
        </w:rPr>
        <w:t>го созыва</w:t>
      </w:r>
      <w:r>
        <w:rPr>
          <w:b/>
        </w:rPr>
        <w:t>)</w:t>
      </w:r>
    </w:p>
    <w:p w:rsidR="002125CD" w:rsidRPr="00AE46EB" w:rsidRDefault="002125CD" w:rsidP="002125CD">
      <w:pPr>
        <w:jc w:val="center"/>
        <w:rPr>
          <w:b/>
          <w:sz w:val="16"/>
          <w:szCs w:val="16"/>
        </w:rPr>
      </w:pPr>
    </w:p>
    <w:p w:rsidR="002125CD" w:rsidRPr="006A7C75" w:rsidRDefault="002125CD" w:rsidP="002125CD">
      <w:pPr>
        <w:jc w:val="center"/>
        <w:rPr>
          <w:b/>
          <w:sz w:val="26"/>
          <w:szCs w:val="26"/>
        </w:rPr>
      </w:pPr>
      <w:r w:rsidRPr="006A7C75">
        <w:rPr>
          <w:b/>
          <w:sz w:val="26"/>
          <w:szCs w:val="26"/>
        </w:rPr>
        <w:t>РЕШЕНИЕ</w:t>
      </w:r>
      <w:r w:rsidR="00EF520F">
        <w:rPr>
          <w:b/>
          <w:sz w:val="26"/>
          <w:szCs w:val="26"/>
        </w:rPr>
        <w:t xml:space="preserve"> </w:t>
      </w:r>
    </w:p>
    <w:p w:rsidR="002125CD" w:rsidRPr="002C7470" w:rsidRDefault="002125CD" w:rsidP="002125CD">
      <w:r w:rsidRPr="002C7470">
        <w:t xml:space="preserve">от </w:t>
      </w:r>
      <w:r w:rsidR="00A10243">
        <w:t>15</w:t>
      </w:r>
      <w:r w:rsidR="00EF520F">
        <w:t>.</w:t>
      </w:r>
      <w:r w:rsidR="008A323F" w:rsidRPr="002C7470">
        <w:t>0</w:t>
      </w:r>
      <w:r w:rsidR="00EF520F">
        <w:t>4</w:t>
      </w:r>
      <w:r w:rsidRPr="002C7470">
        <w:t>.20</w:t>
      </w:r>
      <w:r w:rsidR="008A323F" w:rsidRPr="002C7470">
        <w:t>2</w:t>
      </w:r>
      <w:r w:rsidR="00106F1B">
        <w:t>4</w:t>
      </w:r>
      <w:r w:rsidRPr="002C7470">
        <w:t xml:space="preserve"> года                                                                                 </w:t>
      </w:r>
      <w:r w:rsidR="00A27BD6" w:rsidRPr="002C7470">
        <w:t xml:space="preserve">   </w:t>
      </w:r>
      <w:r w:rsidRPr="002C7470">
        <w:t xml:space="preserve"> №</w:t>
      </w:r>
      <w:r w:rsidR="00A10243">
        <w:t>21</w:t>
      </w:r>
    </w:p>
    <w:p w:rsidR="002125CD" w:rsidRPr="002C7470" w:rsidRDefault="002125CD" w:rsidP="002125CD">
      <w:r w:rsidRPr="002C7470">
        <w:t xml:space="preserve">с. </w:t>
      </w:r>
      <w:r w:rsidR="00244B45" w:rsidRPr="002C7470">
        <w:t>Баррикада</w:t>
      </w:r>
    </w:p>
    <w:p w:rsidR="002125CD" w:rsidRPr="00943BD0" w:rsidRDefault="002125CD" w:rsidP="002125CD">
      <w:pPr>
        <w:rPr>
          <w:sz w:val="24"/>
          <w:szCs w:val="24"/>
        </w:rPr>
      </w:pPr>
    </w:p>
    <w:p w:rsidR="002125CD" w:rsidRPr="00943BD0" w:rsidRDefault="002125CD" w:rsidP="004E1418">
      <w:pPr>
        <w:pStyle w:val="ConsPlusTitle"/>
        <w:widowControl/>
        <w:tabs>
          <w:tab w:val="left" w:pos="9356"/>
        </w:tabs>
        <w:ind w:right="-1"/>
        <w:jc w:val="center"/>
        <w:rPr>
          <w:b w:val="0"/>
          <w:sz w:val="24"/>
          <w:szCs w:val="24"/>
        </w:rPr>
      </w:pPr>
      <w:r w:rsidRPr="00943BD0">
        <w:rPr>
          <w:b w:val="0"/>
          <w:sz w:val="24"/>
          <w:szCs w:val="24"/>
        </w:rPr>
        <w:t xml:space="preserve">О внесении изменений в Решение Совета </w:t>
      </w:r>
      <w:r w:rsidR="00244B45" w:rsidRPr="00943BD0">
        <w:rPr>
          <w:b w:val="0"/>
          <w:sz w:val="24"/>
          <w:szCs w:val="24"/>
        </w:rPr>
        <w:t>Баррикадского</w:t>
      </w:r>
      <w:r w:rsidRPr="00943BD0">
        <w:rPr>
          <w:b w:val="0"/>
          <w:sz w:val="24"/>
          <w:szCs w:val="24"/>
        </w:rPr>
        <w:t xml:space="preserve"> сельского посел</w:t>
      </w:r>
      <w:r w:rsidR="005762E1" w:rsidRPr="00943BD0">
        <w:rPr>
          <w:b w:val="0"/>
          <w:sz w:val="24"/>
          <w:szCs w:val="24"/>
        </w:rPr>
        <w:t>ения   от 27.0</w:t>
      </w:r>
      <w:r w:rsidR="00EF520F" w:rsidRPr="00943BD0">
        <w:rPr>
          <w:b w:val="0"/>
          <w:sz w:val="24"/>
          <w:szCs w:val="24"/>
        </w:rPr>
        <w:t>9</w:t>
      </w:r>
      <w:r w:rsidR="005762E1" w:rsidRPr="00943BD0">
        <w:rPr>
          <w:b w:val="0"/>
          <w:sz w:val="24"/>
          <w:szCs w:val="24"/>
        </w:rPr>
        <w:t>.202</w:t>
      </w:r>
      <w:r w:rsidR="00EF520F" w:rsidRPr="00943BD0">
        <w:rPr>
          <w:b w:val="0"/>
          <w:sz w:val="24"/>
          <w:szCs w:val="24"/>
        </w:rPr>
        <w:t>2</w:t>
      </w:r>
      <w:r w:rsidR="005762E1" w:rsidRPr="00943BD0">
        <w:rPr>
          <w:b w:val="0"/>
          <w:sz w:val="24"/>
          <w:szCs w:val="24"/>
        </w:rPr>
        <w:t xml:space="preserve"> №</w:t>
      </w:r>
      <w:r w:rsidR="00EF520F" w:rsidRPr="00943BD0">
        <w:rPr>
          <w:b w:val="0"/>
          <w:sz w:val="24"/>
          <w:szCs w:val="24"/>
        </w:rPr>
        <w:t>44</w:t>
      </w:r>
      <w:r w:rsidR="00244B45" w:rsidRPr="00943BD0">
        <w:rPr>
          <w:b w:val="0"/>
          <w:sz w:val="24"/>
          <w:szCs w:val="24"/>
        </w:rPr>
        <w:t xml:space="preserve"> «</w:t>
      </w:r>
      <w:r w:rsidR="00EF520F" w:rsidRPr="00943BD0">
        <w:rPr>
          <w:b w:val="0"/>
          <w:sz w:val="24"/>
          <w:szCs w:val="24"/>
        </w:rPr>
        <w:t>Об утверждении «Программы комплексного развития систем коммунальной инфраструктуры Баррикадского сельского поселения Исилькульского муниципального района Омской области на 2022-2042г.</w:t>
      </w:r>
      <w:r w:rsidRPr="00943BD0">
        <w:rPr>
          <w:b w:val="0"/>
          <w:sz w:val="24"/>
          <w:szCs w:val="24"/>
        </w:rPr>
        <w:t>»</w:t>
      </w:r>
    </w:p>
    <w:p w:rsidR="002125CD" w:rsidRPr="00943BD0" w:rsidRDefault="002125CD" w:rsidP="004E141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125CD" w:rsidRPr="00943BD0" w:rsidRDefault="00335E55" w:rsidP="002125CD">
      <w:pPr>
        <w:ind w:firstLine="709"/>
        <w:jc w:val="both"/>
        <w:rPr>
          <w:sz w:val="24"/>
          <w:szCs w:val="24"/>
        </w:rPr>
      </w:pPr>
      <w:r w:rsidRPr="00943BD0">
        <w:rPr>
          <w:sz w:val="24"/>
          <w:szCs w:val="24"/>
        </w:rPr>
        <w:t>Рассмотрев</w:t>
      </w:r>
      <w:r w:rsidR="00EF520F" w:rsidRPr="00943BD0">
        <w:rPr>
          <w:sz w:val="24"/>
          <w:szCs w:val="24"/>
        </w:rPr>
        <w:t xml:space="preserve"> протест </w:t>
      </w:r>
      <w:proofErr w:type="spellStart"/>
      <w:r w:rsidR="00EF520F" w:rsidRPr="00943BD0">
        <w:rPr>
          <w:sz w:val="24"/>
          <w:szCs w:val="24"/>
        </w:rPr>
        <w:t>Исилькульской</w:t>
      </w:r>
      <w:proofErr w:type="spellEnd"/>
      <w:r w:rsidR="00EF520F" w:rsidRPr="00943BD0">
        <w:rPr>
          <w:sz w:val="24"/>
          <w:szCs w:val="24"/>
        </w:rPr>
        <w:t xml:space="preserve"> межрайонной прокуратуры от 29.03.2024№7-02-2024/215, в</w:t>
      </w:r>
      <w:r w:rsidR="00340E9E" w:rsidRPr="00943BD0">
        <w:rPr>
          <w:sz w:val="24"/>
          <w:szCs w:val="24"/>
        </w:rPr>
        <w:t xml:space="preserve"> соответствии с Федеральн</w:t>
      </w:r>
      <w:r w:rsidR="00FC4AD8" w:rsidRPr="00943BD0">
        <w:rPr>
          <w:sz w:val="24"/>
          <w:szCs w:val="24"/>
        </w:rPr>
        <w:t>ым</w:t>
      </w:r>
      <w:r w:rsidR="00340E9E" w:rsidRPr="00943BD0">
        <w:rPr>
          <w:sz w:val="24"/>
          <w:szCs w:val="24"/>
        </w:rPr>
        <w:t xml:space="preserve"> закон</w:t>
      </w:r>
      <w:r w:rsidR="00FC4AD8" w:rsidRPr="00943BD0">
        <w:rPr>
          <w:sz w:val="24"/>
          <w:szCs w:val="24"/>
        </w:rPr>
        <w:t>ом</w:t>
      </w:r>
      <w:r w:rsidR="00340E9E" w:rsidRPr="00943BD0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F520F" w:rsidRPr="00943BD0">
        <w:rPr>
          <w:sz w:val="24"/>
          <w:szCs w:val="24"/>
        </w:rPr>
        <w:t>согласно Постановления Правительства РФ от 14.06.2013 №502 «Об утверждении требований к Программам комплексного развития систем коммунальной инфраструктуры поселений, городских округов»,</w:t>
      </w:r>
      <w:r w:rsidR="002125CD" w:rsidRPr="00943BD0">
        <w:rPr>
          <w:sz w:val="24"/>
          <w:szCs w:val="24"/>
        </w:rPr>
        <w:t xml:space="preserve"> руководствуясь Уставом </w:t>
      </w:r>
      <w:r w:rsidR="00244B45" w:rsidRPr="00943BD0">
        <w:rPr>
          <w:sz w:val="24"/>
          <w:szCs w:val="24"/>
        </w:rPr>
        <w:t>Баррикадского</w:t>
      </w:r>
      <w:r w:rsidR="002125CD" w:rsidRPr="00943BD0">
        <w:rPr>
          <w:sz w:val="24"/>
          <w:szCs w:val="24"/>
        </w:rPr>
        <w:t xml:space="preserve"> сельского поселения Исилькульского муниципального района Омской области, Совет </w:t>
      </w:r>
      <w:r w:rsidR="00244B45" w:rsidRPr="00943BD0">
        <w:rPr>
          <w:sz w:val="24"/>
          <w:szCs w:val="24"/>
        </w:rPr>
        <w:t>Баррикадского</w:t>
      </w:r>
      <w:r w:rsidR="002125CD" w:rsidRPr="00943BD0">
        <w:rPr>
          <w:sz w:val="24"/>
          <w:szCs w:val="24"/>
        </w:rPr>
        <w:t xml:space="preserve"> сельского поселения </w:t>
      </w:r>
      <w:r w:rsidR="005762E1" w:rsidRPr="00943BD0">
        <w:rPr>
          <w:sz w:val="24"/>
          <w:szCs w:val="24"/>
        </w:rPr>
        <w:t>Исилькульского муниципал</w:t>
      </w:r>
      <w:bookmarkStart w:id="0" w:name="_GoBack"/>
      <w:bookmarkEnd w:id="0"/>
      <w:r w:rsidR="005762E1" w:rsidRPr="00943BD0">
        <w:rPr>
          <w:sz w:val="24"/>
          <w:szCs w:val="24"/>
        </w:rPr>
        <w:t xml:space="preserve">ьного района Омской области </w:t>
      </w:r>
      <w:r w:rsidR="002125CD" w:rsidRPr="00943BD0">
        <w:rPr>
          <w:b/>
          <w:sz w:val="24"/>
          <w:szCs w:val="24"/>
        </w:rPr>
        <w:t>РЕШИЛ</w:t>
      </w:r>
      <w:r w:rsidR="002125CD" w:rsidRPr="00943BD0">
        <w:rPr>
          <w:sz w:val="24"/>
          <w:szCs w:val="24"/>
        </w:rPr>
        <w:t>:</w:t>
      </w:r>
    </w:p>
    <w:p w:rsidR="00624555" w:rsidRPr="00943BD0" w:rsidRDefault="00340E9E" w:rsidP="002B33E4">
      <w:pPr>
        <w:ind w:right="71" w:firstLine="709"/>
        <w:jc w:val="both"/>
        <w:rPr>
          <w:sz w:val="24"/>
          <w:szCs w:val="24"/>
        </w:rPr>
      </w:pPr>
      <w:r w:rsidRPr="00943BD0">
        <w:rPr>
          <w:sz w:val="24"/>
          <w:szCs w:val="24"/>
        </w:rPr>
        <w:t xml:space="preserve">1. Внести изменения в </w:t>
      </w:r>
      <w:r w:rsidR="002125CD" w:rsidRPr="00943BD0">
        <w:rPr>
          <w:sz w:val="24"/>
          <w:szCs w:val="24"/>
        </w:rPr>
        <w:t xml:space="preserve">Решение Совета </w:t>
      </w:r>
      <w:r w:rsidR="00244B45" w:rsidRPr="00943BD0">
        <w:rPr>
          <w:sz w:val="24"/>
          <w:szCs w:val="24"/>
        </w:rPr>
        <w:t>Баррикадского</w:t>
      </w:r>
      <w:r w:rsidR="002125CD" w:rsidRPr="00943BD0">
        <w:rPr>
          <w:sz w:val="24"/>
          <w:szCs w:val="24"/>
        </w:rPr>
        <w:t xml:space="preserve"> сельского п</w:t>
      </w:r>
      <w:r w:rsidR="005762E1" w:rsidRPr="00943BD0">
        <w:rPr>
          <w:sz w:val="24"/>
          <w:szCs w:val="24"/>
        </w:rPr>
        <w:t xml:space="preserve">оселения от </w:t>
      </w:r>
      <w:r w:rsidR="00335E55" w:rsidRPr="00943BD0">
        <w:rPr>
          <w:sz w:val="24"/>
          <w:szCs w:val="24"/>
        </w:rPr>
        <w:t>27.09.2022 №44 «Об утверждении «Программы комплексного развития систем коммунальной инфраструктуры Баррикадского сельского поселения Исилькульского муниципального района Омской области на 2022-2042г.</w:t>
      </w:r>
      <w:r w:rsidR="002B33E4" w:rsidRPr="00943BD0">
        <w:rPr>
          <w:sz w:val="24"/>
          <w:szCs w:val="24"/>
        </w:rPr>
        <w:t xml:space="preserve">» </w:t>
      </w:r>
    </w:p>
    <w:p w:rsidR="00340E9E" w:rsidRPr="00943BD0" w:rsidRDefault="00340E9E" w:rsidP="00340E9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43BD0">
        <w:rPr>
          <w:bCs/>
          <w:sz w:val="24"/>
          <w:szCs w:val="24"/>
        </w:rPr>
        <w:t xml:space="preserve">1.1. Внести в </w:t>
      </w:r>
      <w:r w:rsidR="00335E55" w:rsidRPr="00943BD0">
        <w:rPr>
          <w:sz w:val="24"/>
          <w:szCs w:val="24"/>
        </w:rPr>
        <w:t>Программу комплексного развития систем коммунальной инфраструктуры Баррикадского сельского поселения Исилькульского муниципального района Омской области на 2022-2042г</w:t>
      </w:r>
      <w:r w:rsidRPr="00943BD0">
        <w:rPr>
          <w:bCs/>
          <w:sz w:val="24"/>
          <w:szCs w:val="24"/>
        </w:rPr>
        <w:t>» (Далее – П</w:t>
      </w:r>
      <w:r w:rsidR="00335E55" w:rsidRPr="00943BD0">
        <w:rPr>
          <w:bCs/>
          <w:sz w:val="24"/>
          <w:szCs w:val="24"/>
        </w:rPr>
        <w:t>рограмма</w:t>
      </w:r>
      <w:r w:rsidRPr="00943BD0">
        <w:rPr>
          <w:bCs/>
          <w:sz w:val="24"/>
          <w:szCs w:val="24"/>
        </w:rPr>
        <w:t>) следующие изменения:</w:t>
      </w:r>
    </w:p>
    <w:p w:rsidR="000630E4" w:rsidRPr="00943BD0" w:rsidRDefault="0023211C" w:rsidP="00340E9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43BD0">
        <w:rPr>
          <w:bCs/>
          <w:sz w:val="24"/>
          <w:szCs w:val="24"/>
        </w:rPr>
        <w:t xml:space="preserve">1.2. </w:t>
      </w:r>
      <w:r w:rsidR="00943BD0" w:rsidRPr="00943BD0">
        <w:rPr>
          <w:bCs/>
          <w:sz w:val="24"/>
          <w:szCs w:val="24"/>
        </w:rPr>
        <w:t xml:space="preserve">раздел </w:t>
      </w:r>
      <w:r w:rsidR="00943BD0" w:rsidRPr="00943BD0">
        <w:rPr>
          <w:bCs/>
          <w:sz w:val="24"/>
          <w:szCs w:val="24"/>
          <w:lang w:val="en-US"/>
        </w:rPr>
        <w:t>I</w:t>
      </w:r>
      <w:r w:rsidR="00943BD0" w:rsidRPr="00943BD0">
        <w:rPr>
          <w:bCs/>
          <w:sz w:val="24"/>
          <w:szCs w:val="24"/>
        </w:rPr>
        <w:t xml:space="preserve"> Паспорт программы дополнить</w:t>
      </w:r>
      <w:r w:rsidR="000630E4" w:rsidRPr="00943BD0">
        <w:rPr>
          <w:bCs/>
          <w:sz w:val="24"/>
          <w:szCs w:val="24"/>
        </w:rPr>
        <w:t xml:space="preserve"> в следующей редакции: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728"/>
      </w:tblGrid>
      <w:tr w:rsidR="00943BD0" w:rsidRPr="003C4D24" w:rsidTr="00943BD0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BD0" w:rsidRPr="00943BD0" w:rsidRDefault="00943BD0" w:rsidP="00C348CE">
            <w:pPr>
              <w:jc w:val="both"/>
              <w:rPr>
                <w:sz w:val="22"/>
                <w:szCs w:val="22"/>
              </w:rPr>
            </w:pPr>
            <w:r w:rsidRPr="00943BD0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BD0" w:rsidRPr="00943BD0" w:rsidRDefault="00943BD0" w:rsidP="00C348CE">
            <w:pPr>
              <w:rPr>
                <w:sz w:val="22"/>
                <w:szCs w:val="22"/>
              </w:rPr>
            </w:pPr>
            <w:r w:rsidRPr="00943BD0">
              <w:rPr>
                <w:sz w:val="22"/>
                <w:szCs w:val="22"/>
              </w:rPr>
              <w:t>отсутствуют</w:t>
            </w:r>
          </w:p>
        </w:tc>
      </w:tr>
      <w:tr w:rsidR="00943BD0" w:rsidRPr="003C4D24" w:rsidTr="00943BD0">
        <w:trPr>
          <w:cantSplit/>
          <w:trHeight w:val="4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BD0" w:rsidRPr="00943BD0" w:rsidRDefault="00943BD0" w:rsidP="00C348CE">
            <w:pPr>
              <w:jc w:val="both"/>
              <w:rPr>
                <w:sz w:val="22"/>
                <w:szCs w:val="22"/>
              </w:rPr>
            </w:pPr>
            <w:r w:rsidRPr="00943BD0">
              <w:rPr>
                <w:sz w:val="22"/>
                <w:szCs w:val="22"/>
              </w:rPr>
              <w:t xml:space="preserve">Обосновывающие материалы </w:t>
            </w:r>
          </w:p>
          <w:p w:rsidR="00943BD0" w:rsidRPr="00943BD0" w:rsidRDefault="00943BD0" w:rsidP="00C348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BD0" w:rsidRPr="00943BD0" w:rsidRDefault="00943BD0" w:rsidP="00C348CE">
            <w:pPr>
              <w:pStyle w:val="a7"/>
              <w:rPr>
                <w:rFonts w:ascii="Times New Roman" w:hAnsi="Times New Roman"/>
              </w:rPr>
            </w:pPr>
            <w:r w:rsidRPr="00943BD0">
              <w:rPr>
                <w:rFonts w:ascii="Times New Roman" w:hAnsi="Times New Roman"/>
              </w:rPr>
              <w:t>5.1. Обоснование прогнозируемого спроса на коммунальные ресурсы</w:t>
            </w:r>
          </w:p>
          <w:p w:rsidR="00943BD0" w:rsidRPr="00943BD0" w:rsidRDefault="00943BD0" w:rsidP="00C348CE">
            <w:pPr>
              <w:pStyle w:val="a7"/>
              <w:rPr>
                <w:rFonts w:ascii="Times New Roman" w:hAnsi="Times New Roman"/>
              </w:rPr>
            </w:pPr>
            <w:r w:rsidRPr="00943BD0">
              <w:rPr>
                <w:rFonts w:ascii="Times New Roman" w:hAnsi="Times New Roman"/>
              </w:rPr>
              <w:t>5.2. Финансово-экономическое обоснование</w:t>
            </w:r>
          </w:p>
          <w:p w:rsidR="00943BD0" w:rsidRPr="00943BD0" w:rsidRDefault="00943BD0" w:rsidP="00C348CE">
            <w:pPr>
              <w:pStyle w:val="a7"/>
              <w:rPr>
                <w:rFonts w:ascii="Times New Roman" w:hAnsi="Times New Roman"/>
              </w:rPr>
            </w:pPr>
            <w:r w:rsidRPr="00943BD0">
              <w:rPr>
                <w:rFonts w:ascii="Times New Roman" w:hAnsi="Times New Roman"/>
              </w:rPr>
              <w:t>5.3. Характеристика состояния и проблем системы коммунальной инфраструктуры</w:t>
            </w:r>
          </w:p>
          <w:p w:rsidR="00943BD0" w:rsidRPr="00943BD0" w:rsidRDefault="00943BD0" w:rsidP="00C348CE">
            <w:pPr>
              <w:pStyle w:val="a7"/>
              <w:rPr>
                <w:rFonts w:ascii="Times New Roman" w:hAnsi="Times New Roman"/>
              </w:rPr>
            </w:pPr>
            <w:r w:rsidRPr="00943BD0">
              <w:rPr>
                <w:rFonts w:ascii="Times New Roman" w:hAnsi="Times New Roman"/>
              </w:rPr>
              <w:t xml:space="preserve">5.4. Оценка реализации мероприятий в области </w:t>
            </w:r>
            <w:proofErr w:type="spellStart"/>
            <w:r w:rsidRPr="00943BD0">
              <w:rPr>
                <w:rFonts w:ascii="Times New Roman" w:hAnsi="Times New Roman"/>
              </w:rPr>
              <w:t>энерго</w:t>
            </w:r>
            <w:proofErr w:type="spellEnd"/>
            <w:r w:rsidRPr="00943BD0">
              <w:rPr>
                <w:rFonts w:ascii="Times New Roman" w:hAnsi="Times New Roman"/>
              </w:rPr>
              <w:t>- и ресурсосбережения, мероприятий по сбору и учету информации об использовании</w:t>
            </w:r>
          </w:p>
          <w:p w:rsidR="00943BD0" w:rsidRPr="00943BD0" w:rsidRDefault="00943BD0" w:rsidP="00C348CE">
            <w:pPr>
              <w:pStyle w:val="a7"/>
              <w:rPr>
                <w:rFonts w:ascii="Times New Roman" w:hAnsi="Times New Roman"/>
              </w:rPr>
            </w:pPr>
            <w:r w:rsidRPr="00943BD0">
              <w:rPr>
                <w:rFonts w:ascii="Times New Roman" w:hAnsi="Times New Roman"/>
              </w:rPr>
              <w:t>энергетических ресурсов в целях выявления возможностей энергосбережения и повышения энергетической эффективности</w:t>
            </w:r>
          </w:p>
          <w:p w:rsidR="00943BD0" w:rsidRPr="00943BD0" w:rsidRDefault="00943BD0" w:rsidP="00C348CE">
            <w:pPr>
              <w:pStyle w:val="a7"/>
              <w:rPr>
                <w:rFonts w:ascii="Times New Roman" w:hAnsi="Times New Roman"/>
              </w:rPr>
            </w:pPr>
            <w:r w:rsidRPr="00943BD0">
              <w:rPr>
                <w:rFonts w:ascii="Times New Roman" w:hAnsi="Times New Roman"/>
              </w:rPr>
              <w:t>5.5. Обоснование целевых показателей развития системы коммунальной инфраструктуры</w:t>
            </w:r>
          </w:p>
          <w:p w:rsidR="00943BD0" w:rsidRPr="00943BD0" w:rsidRDefault="00943BD0" w:rsidP="00C348CE">
            <w:pPr>
              <w:pStyle w:val="a7"/>
            </w:pPr>
            <w:r w:rsidRPr="00943BD0">
              <w:rPr>
                <w:rFonts w:ascii="Times New Roman" w:hAnsi="Times New Roman"/>
              </w:rPr>
              <w:t>5.6. Обоснование использования в качестве источников финансирования инвестиционных проектов тарифов платы за подключение (технологическое присоединение) объектов капитального строительства к системам коммунальной инфраструктуры</w:t>
            </w:r>
          </w:p>
        </w:tc>
      </w:tr>
    </w:tbl>
    <w:p w:rsidR="002C7470" w:rsidRDefault="00FC4AD8" w:rsidP="0062680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97C73" w:rsidRPr="00C02124">
        <w:rPr>
          <w:sz w:val="26"/>
          <w:szCs w:val="26"/>
        </w:rPr>
        <w:t>2</w:t>
      </w:r>
      <w:r w:rsidR="00340E9E" w:rsidRPr="00C02124">
        <w:rPr>
          <w:sz w:val="26"/>
          <w:szCs w:val="26"/>
        </w:rPr>
        <w:t xml:space="preserve">. </w:t>
      </w:r>
      <w:r w:rsidR="00AA2AC7" w:rsidRPr="00C02124">
        <w:rPr>
          <w:sz w:val="26"/>
          <w:szCs w:val="26"/>
        </w:rPr>
        <w:t>Настоящее решение опубликовать(обнародовать) разместить на официальном сайте Баррикадского сельского поселения Исилькульского муниципального района Омской области в сети «Интернет»</w:t>
      </w:r>
      <w:r w:rsidR="00335E55">
        <w:rPr>
          <w:sz w:val="26"/>
          <w:szCs w:val="26"/>
        </w:rPr>
        <w:t>.</w:t>
      </w:r>
      <w:r w:rsidR="00A1598D">
        <w:rPr>
          <w:sz w:val="26"/>
          <w:szCs w:val="26"/>
        </w:rPr>
        <w:t xml:space="preserve"> </w:t>
      </w:r>
    </w:p>
    <w:p w:rsidR="00943BD0" w:rsidRPr="00C02124" w:rsidRDefault="00943BD0" w:rsidP="0062680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323F" w:rsidRPr="002C7470" w:rsidRDefault="008A323F" w:rsidP="008A323F">
      <w:pPr>
        <w:pStyle w:val="a7"/>
        <w:rPr>
          <w:rFonts w:ascii="Times New Roman" w:hAnsi="Times New Roman"/>
          <w:sz w:val="28"/>
          <w:szCs w:val="28"/>
        </w:rPr>
      </w:pPr>
      <w:r w:rsidRPr="002C7470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8A323F" w:rsidRPr="002C7470" w:rsidRDefault="008A323F" w:rsidP="008A323F">
      <w:pPr>
        <w:pStyle w:val="a7"/>
        <w:rPr>
          <w:rFonts w:ascii="Times New Roman" w:hAnsi="Times New Roman"/>
          <w:sz w:val="28"/>
          <w:szCs w:val="28"/>
        </w:rPr>
      </w:pPr>
      <w:r w:rsidRPr="002C7470">
        <w:rPr>
          <w:rFonts w:ascii="Times New Roman" w:hAnsi="Times New Roman"/>
          <w:sz w:val="28"/>
          <w:szCs w:val="28"/>
        </w:rPr>
        <w:t xml:space="preserve">Баррикадского сельского поселения                                       </w:t>
      </w:r>
      <w:r w:rsidR="00AA2AC7">
        <w:rPr>
          <w:rFonts w:ascii="Times New Roman" w:hAnsi="Times New Roman"/>
          <w:sz w:val="28"/>
          <w:szCs w:val="28"/>
        </w:rPr>
        <w:t>Л.И. Шеина</w:t>
      </w:r>
    </w:p>
    <w:p w:rsidR="00C02124" w:rsidRDefault="00C02124" w:rsidP="00244B45">
      <w:pPr>
        <w:autoSpaceDE w:val="0"/>
        <w:autoSpaceDN w:val="0"/>
        <w:adjustRightInd w:val="0"/>
      </w:pPr>
    </w:p>
    <w:p w:rsidR="005318C4" w:rsidRPr="002C7470" w:rsidRDefault="002125CD" w:rsidP="00244B45">
      <w:pPr>
        <w:autoSpaceDE w:val="0"/>
        <w:autoSpaceDN w:val="0"/>
        <w:adjustRightInd w:val="0"/>
      </w:pPr>
      <w:r w:rsidRPr="002C7470">
        <w:t>Глав</w:t>
      </w:r>
      <w:r w:rsidR="00A1598D">
        <w:t>а</w:t>
      </w:r>
      <w:r w:rsidRPr="002C7470">
        <w:t xml:space="preserve"> </w:t>
      </w:r>
      <w:r w:rsidR="00244B45" w:rsidRPr="002C7470">
        <w:t>Баррикадского</w:t>
      </w:r>
      <w:r w:rsidRPr="002C7470">
        <w:t xml:space="preserve"> сельского поселения                  </w:t>
      </w:r>
      <w:r w:rsidR="00A1598D">
        <w:t xml:space="preserve">          </w:t>
      </w:r>
      <w:r w:rsidRPr="002C7470">
        <w:t xml:space="preserve"> </w:t>
      </w:r>
      <w:r w:rsidR="00AA2AC7">
        <w:t>А.</w:t>
      </w:r>
      <w:r w:rsidR="00A1598D">
        <w:t>Е. Бургардт</w:t>
      </w:r>
    </w:p>
    <w:sectPr w:rsidR="005318C4" w:rsidRPr="002C7470" w:rsidSect="006A7C7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5CD"/>
    <w:rsid w:val="00001AF8"/>
    <w:rsid w:val="00020D49"/>
    <w:rsid w:val="000630E4"/>
    <w:rsid w:val="000636B3"/>
    <w:rsid w:val="000665DA"/>
    <w:rsid w:val="000B7A07"/>
    <w:rsid w:val="000D0FAB"/>
    <w:rsid w:val="000E4FE0"/>
    <w:rsid w:val="000F770A"/>
    <w:rsid w:val="00106F1B"/>
    <w:rsid w:val="00146461"/>
    <w:rsid w:val="00191FE3"/>
    <w:rsid w:val="001B15C5"/>
    <w:rsid w:val="001B2E82"/>
    <w:rsid w:val="001D0FFA"/>
    <w:rsid w:val="00211A74"/>
    <w:rsid w:val="002125CD"/>
    <w:rsid w:val="0023211C"/>
    <w:rsid w:val="0024097E"/>
    <w:rsid w:val="00244B45"/>
    <w:rsid w:val="002852CE"/>
    <w:rsid w:val="002A19B1"/>
    <w:rsid w:val="002A35CF"/>
    <w:rsid w:val="002B33E4"/>
    <w:rsid w:val="002C0570"/>
    <w:rsid w:val="002C7470"/>
    <w:rsid w:val="00302522"/>
    <w:rsid w:val="00335E55"/>
    <w:rsid w:val="0033697C"/>
    <w:rsid w:val="00340E9E"/>
    <w:rsid w:val="00477DCB"/>
    <w:rsid w:val="004A0BCD"/>
    <w:rsid w:val="004A3244"/>
    <w:rsid w:val="004E1418"/>
    <w:rsid w:val="005121EA"/>
    <w:rsid w:val="005318C4"/>
    <w:rsid w:val="00534B43"/>
    <w:rsid w:val="005762E1"/>
    <w:rsid w:val="00597C73"/>
    <w:rsid w:val="005A6201"/>
    <w:rsid w:val="005E413B"/>
    <w:rsid w:val="00624555"/>
    <w:rsid w:val="00626805"/>
    <w:rsid w:val="0063623E"/>
    <w:rsid w:val="006519B2"/>
    <w:rsid w:val="006A6B3B"/>
    <w:rsid w:val="006A7C75"/>
    <w:rsid w:val="006F4744"/>
    <w:rsid w:val="00717703"/>
    <w:rsid w:val="00722D00"/>
    <w:rsid w:val="00735AE2"/>
    <w:rsid w:val="00743259"/>
    <w:rsid w:val="007450B3"/>
    <w:rsid w:val="00773454"/>
    <w:rsid w:val="008A2DE5"/>
    <w:rsid w:val="008A323F"/>
    <w:rsid w:val="008C5DD9"/>
    <w:rsid w:val="008E307E"/>
    <w:rsid w:val="008F06EC"/>
    <w:rsid w:val="009102B2"/>
    <w:rsid w:val="00943BD0"/>
    <w:rsid w:val="0099536B"/>
    <w:rsid w:val="009B72A0"/>
    <w:rsid w:val="00A10243"/>
    <w:rsid w:val="00A1598D"/>
    <w:rsid w:val="00A27BD6"/>
    <w:rsid w:val="00AA2AC7"/>
    <w:rsid w:val="00BD2CC7"/>
    <w:rsid w:val="00BE236B"/>
    <w:rsid w:val="00C02124"/>
    <w:rsid w:val="00CB5A69"/>
    <w:rsid w:val="00D47BA1"/>
    <w:rsid w:val="00D50183"/>
    <w:rsid w:val="00DA2BC3"/>
    <w:rsid w:val="00E12031"/>
    <w:rsid w:val="00E13586"/>
    <w:rsid w:val="00E33F10"/>
    <w:rsid w:val="00E621FB"/>
    <w:rsid w:val="00EA4BAA"/>
    <w:rsid w:val="00EA6E53"/>
    <w:rsid w:val="00EF520F"/>
    <w:rsid w:val="00F0645D"/>
    <w:rsid w:val="00F2300E"/>
    <w:rsid w:val="00F56AA1"/>
    <w:rsid w:val="00F6358F"/>
    <w:rsid w:val="00F63955"/>
    <w:rsid w:val="00F723E6"/>
    <w:rsid w:val="00F9105E"/>
    <w:rsid w:val="00FC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DBDC"/>
  <w15:docId w15:val="{A0B236D6-E3B9-4907-8591-55C46FC8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25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rsid w:val="002125CD"/>
    <w:rPr>
      <w:color w:val="0000FF"/>
      <w:u w:val="single"/>
    </w:rPr>
  </w:style>
  <w:style w:type="paragraph" w:customStyle="1" w:styleId="1">
    <w:name w:val="Текст1"/>
    <w:basedOn w:val="a"/>
    <w:rsid w:val="002125C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">
    <w:name w:val="Обычный1"/>
    <w:rsid w:val="00E33F1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0F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F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B33E4"/>
    <w:pPr>
      <w:ind w:left="720"/>
      <w:contextualSpacing/>
    </w:pPr>
  </w:style>
  <w:style w:type="character" w:customStyle="1" w:styleId="blk">
    <w:name w:val="blk"/>
    <w:basedOn w:val="a0"/>
    <w:rsid w:val="00773454"/>
  </w:style>
  <w:style w:type="paragraph" w:styleId="a7">
    <w:name w:val="No Spacing"/>
    <w:uiPriority w:val="1"/>
    <w:qFormat/>
    <w:rsid w:val="008A32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A32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2019-01-18T04:40:00Z</cp:lastPrinted>
  <dcterms:created xsi:type="dcterms:W3CDTF">2018-06-26T06:18:00Z</dcterms:created>
  <dcterms:modified xsi:type="dcterms:W3CDTF">2024-04-16T08:37:00Z</dcterms:modified>
</cp:coreProperties>
</file>